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5161EB2A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residente in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2875FC6F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>(______), via ________________________________________, identificato/a a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_____, utenza telefonica 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motivi di salute;</w:t>
      </w:r>
    </w:p>
    <w:p w14:paraId="3B560BA1" w14:textId="2234CA0F" w:rsidR="000B60AA" w:rsidRDefault="000B60AA" w:rsidP="000B60AA">
      <w:pPr>
        <w:spacing w:after="0" w:line="240" w:lineRule="auto"/>
        <w:ind w:left="708" w:right="49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="00861CD2">
        <w:rPr>
          <w:rFonts w:ascii="Times New Roman" w:eastAsia="Times New Roman" w:hAnsi="Times New Roman" w:cs="Times New Roman"/>
          <w:b/>
        </w:rPr>
        <w:t xml:space="preserve">X   altri motivi ammessi dalle vigenti normative ovvero dai predetti decreti, ordinanze e altri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A9BB029" w14:textId="35DEEE93" w:rsidR="00471126" w:rsidRDefault="000B60AA" w:rsidP="000B60AA">
      <w:pPr>
        <w:spacing w:after="0" w:line="240" w:lineRule="auto"/>
        <w:ind w:left="708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 w:rsidR="00861CD2">
        <w:rPr>
          <w:rFonts w:ascii="Times New Roman" w:eastAsia="Times New Roman" w:hAnsi="Times New Roman" w:cs="Times New Roman"/>
          <w:b/>
        </w:rPr>
        <w:t>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1C1DBA2" w14:textId="77CEB14F" w:rsidR="000B65D2" w:rsidRDefault="00322EE4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Partecipazione alla celebrazione delle ore ______ /visita al luogo di culto (situazione di necessità)</w:t>
      </w: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44735B70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iniziato </w:t>
      </w:r>
      <w:r w:rsidR="004A6E7D">
        <w:rPr>
          <w:rFonts w:ascii="Times New Roman" w:eastAsia="Times New Roman" w:hAnsi="Times New Roman" w:cs="Times New Roman"/>
          <w:b/>
        </w:rPr>
        <w:t>da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con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59CD6EB0" w:rsidR="004A6E7D" w:rsidRDefault="00322EE4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BB3172">
        <w:rPr>
          <w:rFonts w:ascii="Times New Roman" w:eastAsia="Times New Roman" w:hAnsi="Times New Roman" w:cs="Times New Roman"/>
          <w:b/>
        </w:rPr>
        <w:t xml:space="preserve"> e la partecipazione alle celebrazioni</w:t>
      </w:r>
      <w:r>
        <w:rPr>
          <w:rFonts w:ascii="Times New Roman" w:eastAsia="Times New Roman" w:hAnsi="Times New Roman" w:cs="Times New Roman"/>
          <w:b/>
        </w:rPr>
        <w:t xml:space="preserve"> è permessa dal combinato disposto dell’art. 3 c. 5 DPCM 3 novembre 2020 e dall’art. 1 lettera p e q del DPCM 3 novembre 2020.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26"/>
    <w:rsid w:val="000B60AA"/>
    <w:rsid w:val="000B65D2"/>
    <w:rsid w:val="0012529B"/>
    <w:rsid w:val="001F5FAC"/>
    <w:rsid w:val="00322EE4"/>
    <w:rsid w:val="00471126"/>
    <w:rsid w:val="004A28E6"/>
    <w:rsid w:val="004A6E7D"/>
    <w:rsid w:val="005A509D"/>
    <w:rsid w:val="00741EF6"/>
    <w:rsid w:val="00861CD2"/>
    <w:rsid w:val="00B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Flavio Savasi</cp:lastModifiedBy>
  <cp:revision>5</cp:revision>
  <cp:lastPrinted>2020-10-22T10:16:00Z</cp:lastPrinted>
  <dcterms:created xsi:type="dcterms:W3CDTF">2020-11-05T07:24:00Z</dcterms:created>
  <dcterms:modified xsi:type="dcterms:W3CDTF">2020-11-05T22:48:00Z</dcterms:modified>
</cp:coreProperties>
</file>